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172A6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2A6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25344" w:rsidRPr="00325344" w:rsidRDefault="00325344" w:rsidP="0032534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25344">
        <w:rPr>
          <w:rFonts w:ascii="Arial" w:hAnsi="Arial" w:cs="Arial"/>
          <w:color w:val="666666"/>
          <w:lang w:val="en-IE" w:eastAsia="en-IE"/>
        </w:rPr>
        <w:t xml:space="preserve">45-75-95/320 Metal </w:t>
      </w:r>
      <w:proofErr w:type="spellStart"/>
      <w:r w:rsidRPr="00325344">
        <w:rPr>
          <w:rFonts w:ascii="Arial" w:hAnsi="Arial" w:cs="Arial"/>
          <w:color w:val="666666"/>
          <w:lang w:val="en-IE" w:eastAsia="en-IE"/>
        </w:rPr>
        <w:t>skirtings</w:t>
      </w:r>
      <w:proofErr w:type="spellEnd"/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172A6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2A6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Fonts w:ascii="Arial Narrow" w:hAnsi="Arial Narrow"/>
          <w:color w:val="70AD47" w:themeColor="accent6"/>
          <w:sz w:val="28"/>
          <w:szCs w:val="28"/>
        </w:rPr>
        <w:fldChar w:fldCharType="begin"/>
      </w:r>
      <w:r w:rsidRPr="00573C14">
        <w:rPr>
          <w:rFonts w:ascii="Arial Narrow" w:hAnsi="Arial Narrow"/>
          <w:color w:val="70AD47" w:themeColor="accent6"/>
          <w:sz w:val="28"/>
          <w:szCs w:val="28"/>
        </w:rPr>
        <w:instrText xml:space="preserve"> HYPERLINK "https://www.ribaproductselector.com/Product.aspx?ci=23778&amp;pr=kentstainless-Surface-ProtectionKentStainlessSkirting" </w:instrText>
      </w:r>
      <w:r w:rsidRPr="00573C14">
        <w:rPr>
          <w:rFonts w:ascii="Arial Narrow" w:hAnsi="Arial Narrow"/>
          <w:color w:val="70AD47" w:themeColor="accent6"/>
          <w:sz w:val="28"/>
          <w:szCs w:val="28"/>
        </w:rPr>
      </w:r>
      <w:r w:rsidRPr="00573C14">
        <w:rPr>
          <w:rFonts w:ascii="Arial Narrow" w:hAnsi="Arial Narrow"/>
          <w:color w:val="70AD47" w:themeColor="accent6"/>
          <w:sz w:val="28"/>
          <w:szCs w:val="28"/>
        </w:rPr>
        <w:fldChar w:fldCharType="separate"/>
      </w:r>
      <w:r w:rsidRPr="00573C14">
        <w:rPr>
          <w:rStyle w:val="Hyperlink"/>
          <w:rFonts w:ascii="Arial Narrow" w:hAnsi="Arial Narrow"/>
          <w:color w:val="70AD47" w:themeColor="accent6"/>
          <w:sz w:val="28"/>
          <w:szCs w:val="28"/>
        </w:rPr>
        <w:t>M</w:t>
      </w:r>
      <w:r w:rsidRPr="00573C14">
        <w:rPr>
          <w:rStyle w:val="Hyperlink"/>
          <w:rFonts w:ascii="Arial" w:hAnsi="Arial" w:cs="Arial"/>
          <w:color w:val="70AD47" w:themeColor="accent6"/>
        </w:rPr>
        <w:t>40 Stone/ Concrete/ Quarry/ Ceramic tiling/ Mosaic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110 TILING TO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115 NATURAL STONE COVERING TO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120 </w:t>
      </w:r>
      <w:proofErr w:type="gramStart"/>
      <w:r w:rsidRPr="00573C14">
        <w:rPr>
          <w:rStyle w:val="Hyperlink"/>
          <w:rFonts w:ascii="Arial" w:hAnsi="Arial" w:cs="Arial"/>
          <w:color w:val="70AD47" w:themeColor="accent6"/>
        </w:rPr>
        <w:t>MOSAI</w:t>
      </w:r>
      <w:proofErr w:type="gramEnd"/>
      <w:r w:rsidRPr="00573C14">
        <w:rPr>
          <w:rStyle w:val="Hyperlink"/>
          <w:rFonts w:ascii="Arial" w:hAnsi="Arial" w:cs="Arial"/>
          <w:color w:val="70AD47" w:themeColor="accent6"/>
        </w:rPr>
        <w:t>C TO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>M41 Terrazzo tiling/ in situ terrazzo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110 TERRAZZO TILING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120 IN SITU TERRAZZO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</w:t>
      </w:r>
      <w:proofErr w:type="gramStart"/>
      <w:r w:rsidRPr="00573C14">
        <w:rPr>
          <w:rStyle w:val="Hyperlink"/>
          <w:rFonts w:ascii="Arial" w:hAnsi="Arial" w:cs="Arial"/>
          <w:color w:val="70AD47" w:themeColor="accent6"/>
        </w:rPr>
        <w:t>130 PRECAST TERRAZZ</w:t>
      </w:r>
      <w:proofErr w:type="gramEnd"/>
      <w:r w:rsidRPr="00573C14">
        <w:rPr>
          <w:rStyle w:val="Hyperlink"/>
          <w:rFonts w:ascii="Arial" w:hAnsi="Arial" w:cs="Arial"/>
          <w:color w:val="70AD47" w:themeColor="accent6"/>
        </w:rPr>
        <w:t>O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140 MARBLE TILING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>M50 Rubber/ plastics/ cork/ lino/ carpet tiling/ sheeting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770 SKIRTINGS</w:t>
      </w:r>
    </w:p>
    <w:p w:rsidR="00325344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P20 Unframed isolated trims/ </w:t>
      </w:r>
      <w:proofErr w:type="spellStart"/>
      <w:r w:rsidRPr="00573C14">
        <w:rPr>
          <w:rStyle w:val="Hyperlink"/>
          <w:rFonts w:ascii="Arial" w:hAnsi="Arial" w:cs="Arial"/>
          <w:color w:val="70AD47" w:themeColor="accent6"/>
        </w:rPr>
        <w:t>skirtings</w:t>
      </w:r>
      <w:proofErr w:type="spellEnd"/>
      <w:r w:rsidRPr="00573C14">
        <w:rPr>
          <w:rStyle w:val="Hyperlink"/>
          <w:rFonts w:ascii="Arial" w:hAnsi="Arial" w:cs="Arial"/>
          <w:color w:val="70AD47" w:themeColor="accent6"/>
        </w:rPr>
        <w:t>/ sundry items</w:t>
      </w:r>
    </w:p>
    <w:p w:rsidR="009745DA" w:rsidRPr="00573C14" w:rsidRDefault="00325344" w:rsidP="00325344">
      <w:pPr>
        <w:shd w:val="clear" w:color="auto" w:fill="FFFFFF"/>
        <w:spacing w:before="100" w:beforeAutospacing="1" w:after="100" w:afterAutospacing="1" w:line="240" w:lineRule="auto"/>
        <w:ind w:left="620"/>
        <w:rPr>
          <w:rStyle w:val="Hyperlink"/>
          <w:rFonts w:ascii="Arial" w:hAnsi="Arial" w:cs="Arial"/>
          <w:color w:val="70AD47" w:themeColor="accent6"/>
        </w:rPr>
      </w:pPr>
      <w:r w:rsidRPr="00573C14">
        <w:rPr>
          <w:rStyle w:val="Hyperlink"/>
          <w:rFonts w:ascii="Arial" w:hAnsi="Arial" w:cs="Arial"/>
          <w:color w:val="70AD47" w:themeColor="accent6"/>
        </w:rPr>
        <w:t xml:space="preserve"> 170 PROPRIETARY</w:t>
      </w:r>
      <w:r w:rsidRPr="00573C14">
        <w:rPr>
          <w:rFonts w:ascii="Arial Narrow" w:hAnsi="Arial Narrow"/>
          <w:color w:val="70AD47" w:themeColor="accent6"/>
          <w:sz w:val="28"/>
          <w:szCs w:val="28"/>
        </w:rPr>
        <w:fldChar w:fldCharType="end"/>
      </w:r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172A6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172A6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lastRenderedPageBreak/>
        <w:t>Kent Stainless Skirting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Manufacturer: Kent Stainless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Web: www.kentstainless.com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Email: info@kentstainless.com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Tel: +44 (0) 800 376 8377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Fax: +353 53 914 1802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Address: </w:t>
      </w:r>
      <w:proofErr w:type="spell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Ardcavan</w:t>
      </w:r>
      <w:proofErr w:type="spell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Works, </w:t>
      </w:r>
      <w:proofErr w:type="spell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Ardcavan</w:t>
      </w:r>
      <w:proofErr w:type="spell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Co Wexford, Ireland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Product reference: Kent Stainless Skirting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Type: KSS60 /KSS80 /KSS100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Length: 1200 mm /1500 mm /1800 mm /3000 mm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Material: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Type: 1.4301 (304) stainless steel /1.4401 (316) stainless steel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Thickness: 1.5 mm /2 mm /3 mm </w:t>
      </w:r>
    </w:p>
    <w:p w:rsidR="00325344" w:rsidRPr="00325344" w:rsidRDefault="00325344" w:rsidP="003253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Finish: </w:t>
      </w:r>
      <w:proofErr w:type="gram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320 grit</w:t>
      </w:r>
      <w:proofErr w:type="gram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polished and </w:t>
      </w:r>
      <w:proofErr w:type="spell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electropolished</w:t>
      </w:r>
      <w:proofErr w:type="spell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/Bead blasted /Bead blasted and </w:t>
      </w:r>
      <w:proofErr w:type="spell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electropolished</w:t>
      </w:r>
      <w:proofErr w:type="spell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/</w:t>
      </w:r>
      <w:proofErr w:type="spellStart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Electropolished</w:t>
      </w:r>
      <w:proofErr w:type="spellEnd"/>
      <w:r w:rsidRPr="00325344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/Satin, 320 grit polished /Powder coated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0"/>
      <w:headerReference w:type="first" r:id="rId11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3C14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5376-0CA2-4D10-B54A-8AF31E47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2019-07-25T11:07:00Z</dcterms:created>
  <dcterms:modified xsi:type="dcterms:W3CDTF">2019-07-25T11:07:00Z</dcterms:modified>
</cp:coreProperties>
</file>